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0df7b34b7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affe39e5f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9e7ea917940d7" /><Relationship Type="http://schemas.openxmlformats.org/officeDocument/2006/relationships/numbering" Target="/word/numbering.xml" Id="R5666cead61cc43ff" /><Relationship Type="http://schemas.openxmlformats.org/officeDocument/2006/relationships/settings" Target="/word/settings.xml" Id="Ra13a0fceaab54fe2" /><Relationship Type="http://schemas.openxmlformats.org/officeDocument/2006/relationships/image" Target="/word/media/071a0076-c3d4-4978-bd58-8f2a8555877c.png" Id="Rbefaffe39e5f4f08" /></Relationships>
</file>