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f51c1794c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df17c4c76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Culross,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18802b30d4b35" /><Relationship Type="http://schemas.openxmlformats.org/officeDocument/2006/relationships/numbering" Target="/word/numbering.xml" Id="R61cc5cc745364ad4" /><Relationship Type="http://schemas.openxmlformats.org/officeDocument/2006/relationships/settings" Target="/word/settings.xml" Id="R8d14ad9a3c6d4519" /><Relationship Type="http://schemas.openxmlformats.org/officeDocument/2006/relationships/image" Target="/word/media/1089703e-2cb7-4958-8112-89f039eec29e.png" Id="Ra0edf17c4c7644ec" /></Relationships>
</file>