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91b6992aeb4b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de94f0c6d941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Cultus Lake,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d9f3e56e9646ba" /><Relationship Type="http://schemas.openxmlformats.org/officeDocument/2006/relationships/numbering" Target="/word/numbering.xml" Id="Re28a0314539d4139" /><Relationship Type="http://schemas.openxmlformats.org/officeDocument/2006/relationships/settings" Target="/word/settings.xml" Id="R630a496a3f4a4844" /><Relationship Type="http://schemas.openxmlformats.org/officeDocument/2006/relationships/image" Target="/word/media/44a13b3f-77c5-4213-8d50-20dacbb8c3cb.png" Id="R30de94f0c6d941ee" /></Relationships>
</file>