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a8813cfb9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d96f1b9d0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Cunningham Landing, Northwest Territories,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d9dfb7ff34c71" /><Relationship Type="http://schemas.openxmlformats.org/officeDocument/2006/relationships/numbering" Target="/word/numbering.xml" Id="R2bc8f12664ff4a2c" /><Relationship Type="http://schemas.openxmlformats.org/officeDocument/2006/relationships/settings" Target="/word/settings.xml" Id="R884af540011e4973" /><Relationship Type="http://schemas.openxmlformats.org/officeDocument/2006/relationships/image" Target="/word/media/297614f7-db80-4bb2-a98c-c3bc7a6ba0b2.png" Id="R32ed96f1b9d04754" /></Relationships>
</file>