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6d81b973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2b33b887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Cupids Crossing,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4dbeb52c459b" /><Relationship Type="http://schemas.openxmlformats.org/officeDocument/2006/relationships/numbering" Target="/word/numbering.xml" Id="R5e1209504d4a4361" /><Relationship Type="http://schemas.openxmlformats.org/officeDocument/2006/relationships/settings" Target="/word/settings.xml" Id="R956dc4b7c250480a" /><Relationship Type="http://schemas.openxmlformats.org/officeDocument/2006/relationships/image" Target="/word/media/6e63f04e-f5c5-441f-8d61-72c9c3d011ec.png" Id="R4f5a2b33b8874af3" /></Relationships>
</file>