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8ea863cdf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45fdc17cf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Daigneault,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b9d9206ec4bfe" /><Relationship Type="http://schemas.openxmlformats.org/officeDocument/2006/relationships/numbering" Target="/word/numbering.xml" Id="Rf8330e4be3f64f8f" /><Relationship Type="http://schemas.openxmlformats.org/officeDocument/2006/relationships/settings" Target="/word/settings.xml" Id="R4c4c73e666dc476e" /><Relationship Type="http://schemas.openxmlformats.org/officeDocument/2006/relationships/image" Target="/word/media/5643f195-0671-4f58-b4d3-a913aa157434.png" Id="R20745fdc17cf451d" /></Relationships>
</file>