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c526a7ed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9da0dac9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394e4d5a4fc8" /><Relationship Type="http://schemas.openxmlformats.org/officeDocument/2006/relationships/numbering" Target="/word/numbering.xml" Id="Rac50bedd9f354aa1" /><Relationship Type="http://schemas.openxmlformats.org/officeDocument/2006/relationships/settings" Target="/word/settings.xml" Id="R38710190f4154997" /><Relationship Type="http://schemas.openxmlformats.org/officeDocument/2006/relationships/image" Target="/word/media/fd7a3e34-746a-4037-a3da-ae28a010d1ad.png" Id="Ra359da0dac94457f" /></Relationships>
</file>