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a19156941149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b2e602a3484f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Darlings Beach,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064141d88c4fff" /><Relationship Type="http://schemas.openxmlformats.org/officeDocument/2006/relationships/numbering" Target="/word/numbering.xml" Id="R3f4c97e1c75c488e" /><Relationship Type="http://schemas.openxmlformats.org/officeDocument/2006/relationships/settings" Target="/word/settings.xml" Id="Rab19addf9ac44ee9" /><Relationship Type="http://schemas.openxmlformats.org/officeDocument/2006/relationships/image" Target="/word/media/9bc7e6b7-a3e5-4430-94c9-28b75c982823.png" Id="Rf5b2e602a3484f87" /></Relationships>
</file>