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a8dc33a6f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b3e2e837d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Davidson Corner,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0141c9a3b4871" /><Relationship Type="http://schemas.openxmlformats.org/officeDocument/2006/relationships/numbering" Target="/word/numbering.xml" Id="R38f0db34e0f240a3" /><Relationship Type="http://schemas.openxmlformats.org/officeDocument/2006/relationships/settings" Target="/word/settings.xml" Id="Rfbcf9ab595654b1b" /><Relationship Type="http://schemas.openxmlformats.org/officeDocument/2006/relationships/image" Target="/word/media/83190022-b35c-448a-9cfe-e51d20dd02a4.png" Id="R7afb3e2e837d48e1" /></Relationships>
</file>