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d831af3bc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dec9c4a5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Davidson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08d6b728c4eed" /><Relationship Type="http://schemas.openxmlformats.org/officeDocument/2006/relationships/numbering" Target="/word/numbering.xml" Id="R4580cf8cac034076" /><Relationship Type="http://schemas.openxmlformats.org/officeDocument/2006/relationships/settings" Target="/word/settings.xml" Id="R28fec5f002be4ca2" /><Relationship Type="http://schemas.openxmlformats.org/officeDocument/2006/relationships/image" Target="/word/media/cbcebe0f-84ae-4f12-9a71-a0b24746a362.png" Id="Rdbbdec9c4a5640a8" /></Relationships>
</file>