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6b4d74e70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0af1798b5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Point,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f09f4fa564f35" /><Relationship Type="http://schemas.openxmlformats.org/officeDocument/2006/relationships/numbering" Target="/word/numbering.xml" Id="R224413a021284b5b" /><Relationship Type="http://schemas.openxmlformats.org/officeDocument/2006/relationships/settings" Target="/word/settings.xml" Id="Re1d0412efe2d44da" /><Relationship Type="http://schemas.openxmlformats.org/officeDocument/2006/relationships/image" Target="/word/media/2214a503-f4df-4bda-a1e3-a8c6436e5601.png" Id="Re5d0af1798b540cc" /></Relationships>
</file>