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adc5a5543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6af82f9e5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Davyroyd,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2822b2874ecd" /><Relationship Type="http://schemas.openxmlformats.org/officeDocument/2006/relationships/numbering" Target="/word/numbering.xml" Id="R45be5d6b97004505" /><Relationship Type="http://schemas.openxmlformats.org/officeDocument/2006/relationships/settings" Target="/word/settings.xml" Id="R0c3c7b5978d54e47" /><Relationship Type="http://schemas.openxmlformats.org/officeDocument/2006/relationships/image" Target="/word/media/db23358d-bfa4-4061-b471-9e8bcbee9989.png" Id="Raac6af82f9e5457e" /></Relationships>
</file>