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4237e331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e4d41a1d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Dayspring,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63a0f4d434a95" /><Relationship Type="http://schemas.openxmlformats.org/officeDocument/2006/relationships/numbering" Target="/word/numbering.xml" Id="Rbf39347fa34d4dc8" /><Relationship Type="http://schemas.openxmlformats.org/officeDocument/2006/relationships/settings" Target="/word/settings.xml" Id="Rb722574cfa59409f" /><Relationship Type="http://schemas.openxmlformats.org/officeDocument/2006/relationships/image" Target="/word/media/0363cb6f-5caa-47d5-9b8d-5da750fd8781.png" Id="R97d5e4d41a1d4f6e" /></Relationships>
</file>