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7d6c84944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3ecc3898f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d4c3d8ed4f76" /><Relationship Type="http://schemas.openxmlformats.org/officeDocument/2006/relationships/numbering" Target="/word/numbering.xml" Id="Rfe1d66e6787c4c74" /><Relationship Type="http://schemas.openxmlformats.org/officeDocument/2006/relationships/settings" Target="/word/settings.xml" Id="R3c15610cde924ea5" /><Relationship Type="http://schemas.openxmlformats.org/officeDocument/2006/relationships/image" Target="/word/media/28cd0379-9bf1-414d-b2f9-46392f22e5eb.png" Id="R2a53ecc3898f4387" /></Relationships>
</file>