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e2a7e5139a4d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d528be0ef441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Dealtown,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5d8d80e2f44843" /><Relationship Type="http://schemas.openxmlformats.org/officeDocument/2006/relationships/numbering" Target="/word/numbering.xml" Id="R081194effbd84204" /><Relationship Type="http://schemas.openxmlformats.org/officeDocument/2006/relationships/settings" Target="/word/settings.xml" Id="Rb456693db3c04739" /><Relationship Type="http://schemas.openxmlformats.org/officeDocument/2006/relationships/image" Target="/word/media/4e15f83b-b3d2-4702-acfa-23717f094661.png" Id="R03d528be0ef441ac" /></Relationships>
</file>