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e0ab3fff4b4c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f0e0723c3e4e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Decker Hollow,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ae9dbc95fb4d26" /><Relationship Type="http://schemas.openxmlformats.org/officeDocument/2006/relationships/numbering" Target="/word/numbering.xml" Id="R061075a643bb4ac2" /><Relationship Type="http://schemas.openxmlformats.org/officeDocument/2006/relationships/settings" Target="/word/settings.xml" Id="R63ea3ed95c894385" /><Relationship Type="http://schemas.openxmlformats.org/officeDocument/2006/relationships/image" Target="/word/media/385045bc-e657-46ce-8f28-39dd37cb76e0.png" Id="R27f0e0723c3e4e5d" /></Relationships>
</file>