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988e88505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110e109e1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Decrene,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e121424f74c4d" /><Relationship Type="http://schemas.openxmlformats.org/officeDocument/2006/relationships/numbering" Target="/word/numbering.xml" Id="Rc17c0cc68db44e20" /><Relationship Type="http://schemas.openxmlformats.org/officeDocument/2006/relationships/settings" Target="/word/settings.xml" Id="R8a756ab291c94440" /><Relationship Type="http://schemas.openxmlformats.org/officeDocument/2006/relationships/image" Target="/word/media/038ad2ba-b7d3-4734-aa90-8ad55e47cdf4.png" Id="Rb3e110e109e14b44" /></Relationships>
</file>