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78d09c75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eb2790422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7dfe20ed469a" /><Relationship Type="http://schemas.openxmlformats.org/officeDocument/2006/relationships/numbering" Target="/word/numbering.xml" Id="Re385261d3c554c92" /><Relationship Type="http://schemas.openxmlformats.org/officeDocument/2006/relationships/settings" Target="/word/settings.xml" Id="R17db21e5a2f24ba4" /><Relationship Type="http://schemas.openxmlformats.org/officeDocument/2006/relationships/image" Target="/word/media/eb9973c0-3246-4b92-8ac5-322e7c091816.png" Id="Rb98eb27904224f69" /></Relationships>
</file>