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5dbe87754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f56f5176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Delacour,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9f1ff4e7940ae" /><Relationship Type="http://schemas.openxmlformats.org/officeDocument/2006/relationships/numbering" Target="/word/numbering.xml" Id="Rdec2bf4fc88249bc" /><Relationship Type="http://schemas.openxmlformats.org/officeDocument/2006/relationships/settings" Target="/word/settings.xml" Id="R6a27dac531394e84" /><Relationship Type="http://schemas.openxmlformats.org/officeDocument/2006/relationships/image" Target="/word/media/51c65666-4d00-430a-8d68-f5074146513e.png" Id="R255f56f517644af6" /></Relationships>
</file>