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944f16253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c79956bcc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f9d7f7f2149b5" /><Relationship Type="http://schemas.openxmlformats.org/officeDocument/2006/relationships/numbering" Target="/word/numbering.xml" Id="R61f478d5b55f4278" /><Relationship Type="http://schemas.openxmlformats.org/officeDocument/2006/relationships/settings" Target="/word/settings.xml" Id="Rf6ce32cd4f0e41e5" /><Relationship Type="http://schemas.openxmlformats.org/officeDocument/2006/relationships/image" Target="/word/media/ee542159-8403-49c4-85af-b6b79cc51bcd.png" Id="R579c79956bcc4639" /></Relationships>
</file>