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34a109154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0f8cd3c09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Delph,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3d42ebd834c69" /><Relationship Type="http://schemas.openxmlformats.org/officeDocument/2006/relationships/numbering" Target="/word/numbering.xml" Id="Rf9870d1590f4484e" /><Relationship Type="http://schemas.openxmlformats.org/officeDocument/2006/relationships/settings" Target="/word/settings.xml" Id="R33dc5559362b4c08" /><Relationship Type="http://schemas.openxmlformats.org/officeDocument/2006/relationships/image" Target="/word/media/57b7472e-e1fc-41fb-9080-4b127209a6d6.png" Id="R7580f8cd3c0949f8" /></Relationships>
</file>