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85161f02d24c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c4850188824e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Dempseys Corner,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e55a1ee2a442ad" /><Relationship Type="http://schemas.openxmlformats.org/officeDocument/2006/relationships/numbering" Target="/word/numbering.xml" Id="R291b8db7072f471b" /><Relationship Type="http://schemas.openxmlformats.org/officeDocument/2006/relationships/settings" Target="/word/settings.xml" Id="Rc33ae3ab907448f0" /><Relationship Type="http://schemas.openxmlformats.org/officeDocument/2006/relationships/image" Target="/word/media/fc541240-54db-4b55-a8c5-72358f20ae41.png" Id="Redc4850188824ee9" /></Relationships>
</file>