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2df0c5817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ffe9b71fd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Dencross,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3bf844f1b4802" /><Relationship Type="http://schemas.openxmlformats.org/officeDocument/2006/relationships/numbering" Target="/word/numbering.xml" Id="R2a8d8ca356bc4e41" /><Relationship Type="http://schemas.openxmlformats.org/officeDocument/2006/relationships/settings" Target="/word/settings.xml" Id="Rbc1e0aec80e94c68" /><Relationship Type="http://schemas.openxmlformats.org/officeDocument/2006/relationships/image" Target="/word/media/a88d6030-9071-4f3f-bae1-a8dd6ab40a0c.png" Id="R8d0ffe9b71fd4d16" /></Relationships>
</file>