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ec6b149a7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23e7f94ee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b4518679e4574" /><Relationship Type="http://schemas.openxmlformats.org/officeDocument/2006/relationships/numbering" Target="/word/numbering.xml" Id="R226e783ac3474052" /><Relationship Type="http://schemas.openxmlformats.org/officeDocument/2006/relationships/settings" Target="/word/settings.xml" Id="R79b15db7dca0465e" /><Relationship Type="http://schemas.openxmlformats.org/officeDocument/2006/relationships/image" Target="/word/media/12e0ebcb-e70d-4d07-bdcb-12dd9e69ccb1.png" Id="R85123e7f94ee46cc" /></Relationships>
</file>