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c01aff896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2c209f53b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Depot-du-Lac-Devenyns,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e8ea5b4e74078" /><Relationship Type="http://schemas.openxmlformats.org/officeDocument/2006/relationships/numbering" Target="/word/numbering.xml" Id="R03ada4cfaedd4254" /><Relationship Type="http://schemas.openxmlformats.org/officeDocument/2006/relationships/settings" Target="/word/settings.xml" Id="Ra177964d661e4e53" /><Relationship Type="http://schemas.openxmlformats.org/officeDocument/2006/relationships/image" Target="/word/media/172489c0-7b09-4f76-bea4-3bf65fcce84d.png" Id="R6532c209f53b47b8" /></Relationships>
</file>