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e3ff9c8a4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9f4ed66e3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Desmarchais-Crawford,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86420eea74fc5" /><Relationship Type="http://schemas.openxmlformats.org/officeDocument/2006/relationships/numbering" Target="/word/numbering.xml" Id="Rffdc23d1317f425c" /><Relationship Type="http://schemas.openxmlformats.org/officeDocument/2006/relationships/settings" Target="/word/settings.xml" Id="R5f50628b8d514cb2" /><Relationship Type="http://schemas.openxmlformats.org/officeDocument/2006/relationships/image" Target="/word/media/a4f5bbf7-4c63-41b6-aa61-a9d254bf3da3.png" Id="Rb1c9f4ed66e347df" /></Relationships>
</file>