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6cbfab0f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29161516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Despres-Village,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69a051d34190" /><Relationship Type="http://schemas.openxmlformats.org/officeDocument/2006/relationships/numbering" Target="/word/numbering.xml" Id="R1c9c0610219f49b3" /><Relationship Type="http://schemas.openxmlformats.org/officeDocument/2006/relationships/settings" Target="/word/settings.xml" Id="R3a7c046ba3784aba" /><Relationship Type="http://schemas.openxmlformats.org/officeDocument/2006/relationships/image" Target="/word/media/acd80552-92e8-43a6-88d7-5d74e4d37981.png" Id="R24fe2916151642a8" /></Relationships>
</file>