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eb03e4a33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4a67066a7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ff66dfcb54471" /><Relationship Type="http://schemas.openxmlformats.org/officeDocument/2006/relationships/numbering" Target="/word/numbering.xml" Id="R6b6ed76348954c19" /><Relationship Type="http://schemas.openxmlformats.org/officeDocument/2006/relationships/settings" Target="/word/settings.xml" Id="Rb8206e87c6f04384" /><Relationship Type="http://schemas.openxmlformats.org/officeDocument/2006/relationships/image" Target="/word/media/14201d30-4f02-49cd-a25c-811895e5c2d4.png" Id="R9bc4a67066a74961" /></Relationships>
</file>