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cc0676e4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1a676e2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7ab79a004ebb" /><Relationship Type="http://schemas.openxmlformats.org/officeDocument/2006/relationships/numbering" Target="/word/numbering.xml" Id="Rb3ae8503300741a1" /><Relationship Type="http://schemas.openxmlformats.org/officeDocument/2006/relationships/settings" Target="/word/settings.xml" Id="Rdd9deee40d92491e" /><Relationship Type="http://schemas.openxmlformats.org/officeDocument/2006/relationships/image" Target="/word/media/1bd57aec-74d9-4573-99eb-df0c360ab29c.png" Id="Ra0591a676e2b4aab" /></Relationships>
</file>