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3ff67610b240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fd92d7018249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Dickson,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93c31ce4c946b2" /><Relationship Type="http://schemas.openxmlformats.org/officeDocument/2006/relationships/numbering" Target="/word/numbering.xml" Id="R9b7ad282bea64ae5" /><Relationship Type="http://schemas.openxmlformats.org/officeDocument/2006/relationships/settings" Target="/word/settings.xml" Id="Rf8e4a87d1cc04455" /><Relationship Type="http://schemas.openxmlformats.org/officeDocument/2006/relationships/image" Target="/word/media/f541951a-7041-4e0a-a232-80776630801b.png" Id="R74fd92d7018249e1" /></Relationships>
</file>