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666b1c3d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99ad2c65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Dieppe,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a96b29314077" /><Relationship Type="http://schemas.openxmlformats.org/officeDocument/2006/relationships/numbering" Target="/word/numbering.xml" Id="Rcef63559fdab4a14" /><Relationship Type="http://schemas.openxmlformats.org/officeDocument/2006/relationships/settings" Target="/word/settings.xml" Id="R7ff7ba7974ce4fab" /><Relationship Type="http://schemas.openxmlformats.org/officeDocument/2006/relationships/image" Target="/word/media/c435c381-23a2-4523-a499-9c1c8b7e07ee.png" Id="Rc5899ad2c65140dd" /></Relationships>
</file>