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963a50409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1b3c80a44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Dillabough,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543f3691149cc" /><Relationship Type="http://schemas.openxmlformats.org/officeDocument/2006/relationships/numbering" Target="/word/numbering.xml" Id="R4614ea8e9db54277" /><Relationship Type="http://schemas.openxmlformats.org/officeDocument/2006/relationships/settings" Target="/word/settings.xml" Id="Rd948fa2fdd464551" /><Relationship Type="http://schemas.openxmlformats.org/officeDocument/2006/relationships/image" Target="/word/media/aede2175-3aee-470c-8f9c-01d22b1f9614.png" Id="R0611b3c80a44447e" /></Relationships>
</file>