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c207bc8e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9b8839978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0ce6099f45f2" /><Relationship Type="http://schemas.openxmlformats.org/officeDocument/2006/relationships/numbering" Target="/word/numbering.xml" Id="R8e56f8323b4e499e" /><Relationship Type="http://schemas.openxmlformats.org/officeDocument/2006/relationships/settings" Target="/word/settings.xml" Id="R97ad85f54a6a4e6f" /><Relationship Type="http://schemas.openxmlformats.org/officeDocument/2006/relationships/image" Target="/word/media/6dbffa2e-1e2a-4ee3-9f07-bd1cf063b1b9.png" Id="R3b79b883997846c0" /></Relationships>
</file>