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be2a0b97e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6c3aa2cdd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3b142bd77443b" /><Relationship Type="http://schemas.openxmlformats.org/officeDocument/2006/relationships/numbering" Target="/word/numbering.xml" Id="R6b26e90978924be3" /><Relationship Type="http://schemas.openxmlformats.org/officeDocument/2006/relationships/settings" Target="/word/settings.xml" Id="Rb9d48d5dabb441fe" /><Relationship Type="http://schemas.openxmlformats.org/officeDocument/2006/relationships/image" Target="/word/media/f9a14f6e-053e-4586-815e-b83ba591c89a.png" Id="R68b6c3aa2cdd4d65" /></Relationships>
</file>