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fae03e986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01bb3e03c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5ba73cc004e5f" /><Relationship Type="http://schemas.openxmlformats.org/officeDocument/2006/relationships/numbering" Target="/word/numbering.xml" Id="R9cdc80745c5043a7" /><Relationship Type="http://schemas.openxmlformats.org/officeDocument/2006/relationships/settings" Target="/word/settings.xml" Id="R5decaf51ec4341c8" /><Relationship Type="http://schemas.openxmlformats.org/officeDocument/2006/relationships/image" Target="/word/media/fe6eec75-f8e7-4120-9c08-d96c87397f45.png" Id="R04d01bb3e03c44e9" /></Relationships>
</file>