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da094b29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fb64989f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c7d46b8974734" /><Relationship Type="http://schemas.openxmlformats.org/officeDocument/2006/relationships/numbering" Target="/word/numbering.xml" Id="R5deb7b1f04994560" /><Relationship Type="http://schemas.openxmlformats.org/officeDocument/2006/relationships/settings" Target="/word/settings.xml" Id="R53bd9e84db72425b" /><Relationship Type="http://schemas.openxmlformats.org/officeDocument/2006/relationships/image" Target="/word/media/5c210202-e12a-4eec-99c1-d5a1ba0b1ed3.png" Id="R6e48fb64989f42ef" /></Relationships>
</file>