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f4b389b25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dd14fd65c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58df5b3cf4cd3" /><Relationship Type="http://schemas.openxmlformats.org/officeDocument/2006/relationships/numbering" Target="/word/numbering.xml" Id="R41249d321170454b" /><Relationship Type="http://schemas.openxmlformats.org/officeDocument/2006/relationships/settings" Target="/word/settings.xml" Id="Rf7430a6ac0374b9f" /><Relationship Type="http://schemas.openxmlformats.org/officeDocument/2006/relationships/image" Target="/word/media/54697691-807c-4183-a8c0-b53d9f7c1a35.png" Id="Rdbadd14fd65c492f" /></Relationships>
</file>