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eec97ee8e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c365bee80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Domaine-Boisclair,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0abf7b8ae4dda" /><Relationship Type="http://schemas.openxmlformats.org/officeDocument/2006/relationships/numbering" Target="/word/numbering.xml" Id="Rd868eb7c853c4a0c" /><Relationship Type="http://schemas.openxmlformats.org/officeDocument/2006/relationships/settings" Target="/word/settings.xml" Id="R764dc90a39364b76" /><Relationship Type="http://schemas.openxmlformats.org/officeDocument/2006/relationships/image" Target="/word/media/bc589246-de22-42e7-8dc9-c4b48d652def.png" Id="Rfd7c365bee80497b" /></Relationships>
</file>