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168ba3093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445b1b14b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Domaine-Brouillette,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13a5ac0f640c5" /><Relationship Type="http://schemas.openxmlformats.org/officeDocument/2006/relationships/numbering" Target="/word/numbering.xml" Id="R4d2a480bf8e04c46" /><Relationship Type="http://schemas.openxmlformats.org/officeDocument/2006/relationships/settings" Target="/word/settings.xml" Id="Rc666a9e5dbe6468e" /><Relationship Type="http://schemas.openxmlformats.org/officeDocument/2006/relationships/image" Target="/word/media/8431536b-1232-487b-9709-5c81329c97c8.png" Id="R51d445b1b14b422d" /></Relationships>
</file>