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a8befd7ed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c6eda8b41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Domaine-Colonial,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2eeca40764862" /><Relationship Type="http://schemas.openxmlformats.org/officeDocument/2006/relationships/numbering" Target="/word/numbering.xml" Id="Rbfee0dc26d414564" /><Relationship Type="http://schemas.openxmlformats.org/officeDocument/2006/relationships/settings" Target="/word/settings.xml" Id="R4d257147f4e34661" /><Relationship Type="http://schemas.openxmlformats.org/officeDocument/2006/relationships/image" Target="/word/media/3a5e65be-5798-4b1a-aaf6-39e610bdf6b8.png" Id="R909c6eda8b414a8d" /></Relationships>
</file>