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e711a56f4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7f797e0aa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Domaine-Crevier,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eb49ea484e27" /><Relationship Type="http://schemas.openxmlformats.org/officeDocument/2006/relationships/numbering" Target="/word/numbering.xml" Id="R20ef63ad07014f73" /><Relationship Type="http://schemas.openxmlformats.org/officeDocument/2006/relationships/settings" Target="/word/settings.xml" Id="Re8022ff8fd724e05" /><Relationship Type="http://schemas.openxmlformats.org/officeDocument/2006/relationships/image" Target="/word/media/c276fca6-9ec4-4612-be7b-2532fc3b8b52.png" Id="Re057f797e0aa45ae" /></Relationships>
</file>