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ebf8eaf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26886e57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Domaine-de-la-Presqu'ile,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d7461660c4bd4" /><Relationship Type="http://schemas.openxmlformats.org/officeDocument/2006/relationships/numbering" Target="/word/numbering.xml" Id="R97e01f9158c4404b" /><Relationship Type="http://schemas.openxmlformats.org/officeDocument/2006/relationships/settings" Target="/word/settings.xml" Id="Reff48ee32cae4884" /><Relationship Type="http://schemas.openxmlformats.org/officeDocument/2006/relationships/image" Target="/word/media/02f8b9e4-8c26-4c40-88a7-fcf0af0407a3.png" Id="R1f4726886e574767" /></Relationships>
</file>