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0af936d64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0f15466e0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Domaine-des-Lacs-Boises,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b4340c7694e9d" /><Relationship Type="http://schemas.openxmlformats.org/officeDocument/2006/relationships/numbering" Target="/word/numbering.xml" Id="Rfba264f206fe4ba8" /><Relationship Type="http://schemas.openxmlformats.org/officeDocument/2006/relationships/settings" Target="/word/settings.xml" Id="R0fd06bd07b2a4e18" /><Relationship Type="http://schemas.openxmlformats.org/officeDocument/2006/relationships/image" Target="/word/media/42c286f1-67dc-4de4-ac10-c323a5d6d515.png" Id="Rdcb0f15466e04f81" /></Relationships>
</file>