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553ccb351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6df282058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Domaine-Desrosiers,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4084c7e5b4c87" /><Relationship Type="http://schemas.openxmlformats.org/officeDocument/2006/relationships/numbering" Target="/word/numbering.xml" Id="Rb65fb40f5aed4c70" /><Relationship Type="http://schemas.openxmlformats.org/officeDocument/2006/relationships/settings" Target="/word/settings.xml" Id="R313682cf605c4ebd" /><Relationship Type="http://schemas.openxmlformats.org/officeDocument/2006/relationships/image" Target="/word/media/583f914e-f575-48b2-aac7-e61862d717b9.png" Id="Rf6f6df282058457a" /></Relationships>
</file>