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2a0fdb1aa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7f1a36d05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Domaine-du-Lac,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d0bfb26e445c7" /><Relationship Type="http://schemas.openxmlformats.org/officeDocument/2006/relationships/numbering" Target="/word/numbering.xml" Id="Rd72ea51a0f284606" /><Relationship Type="http://schemas.openxmlformats.org/officeDocument/2006/relationships/settings" Target="/word/settings.xml" Id="R1970fb5ba7c446f5" /><Relationship Type="http://schemas.openxmlformats.org/officeDocument/2006/relationships/image" Target="/word/media/98e269f9-27b2-4ed7-8bd8-69453fe41e99.png" Id="R8f77f1a36d054b95" /></Relationships>
</file>