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33c7fad7e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99940b102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Domaine-du-Lac-Levis,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769efbeaa4b13" /><Relationship Type="http://schemas.openxmlformats.org/officeDocument/2006/relationships/numbering" Target="/word/numbering.xml" Id="R34960451143346c4" /><Relationship Type="http://schemas.openxmlformats.org/officeDocument/2006/relationships/settings" Target="/word/settings.xml" Id="Rbb755f4386dd4ed5" /><Relationship Type="http://schemas.openxmlformats.org/officeDocument/2006/relationships/image" Target="/word/media/9238fe78-b58f-4e0e-b2ff-49670625fe2d.png" Id="Ra1f99940b1024ad8" /></Relationships>
</file>