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fe4b0d256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f0d6e83ff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Domaine-Garceau,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9bdeff97446ee" /><Relationship Type="http://schemas.openxmlformats.org/officeDocument/2006/relationships/numbering" Target="/word/numbering.xml" Id="Rf0b65340ccf6412c" /><Relationship Type="http://schemas.openxmlformats.org/officeDocument/2006/relationships/settings" Target="/word/settings.xml" Id="Raeed3e729b3c49d3" /><Relationship Type="http://schemas.openxmlformats.org/officeDocument/2006/relationships/image" Target="/word/media/71d331d8-4fc8-4cae-9470-74ed83c35377.png" Id="Rd0bf0d6e83ff4a0a" /></Relationships>
</file>