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d48cffc37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7a303e4d7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Domaine-Lavoie,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3f90e6ff6419e" /><Relationship Type="http://schemas.openxmlformats.org/officeDocument/2006/relationships/numbering" Target="/word/numbering.xml" Id="Re2e589ac19c04896" /><Relationship Type="http://schemas.openxmlformats.org/officeDocument/2006/relationships/settings" Target="/word/settings.xml" Id="Ra767f1b0795c4ebf" /><Relationship Type="http://schemas.openxmlformats.org/officeDocument/2006/relationships/image" Target="/word/media/a65e64bb-f00c-4109-9747-b5ceb7c1cfe0.png" Id="R2dc7a303e4d748ab" /></Relationships>
</file>