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cf5b3510b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a1e9863bb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Domaine-Lemoine,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dec5ff42d4f4b" /><Relationship Type="http://schemas.openxmlformats.org/officeDocument/2006/relationships/numbering" Target="/word/numbering.xml" Id="R5a5be2262fd84449" /><Relationship Type="http://schemas.openxmlformats.org/officeDocument/2006/relationships/settings" Target="/word/settings.xml" Id="R19d7f9500b22484b" /><Relationship Type="http://schemas.openxmlformats.org/officeDocument/2006/relationships/image" Target="/word/media/a879f2b8-b572-4b09-ad2e-13638b237578.png" Id="R2ada1e9863bb4c4c" /></Relationships>
</file>