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725106010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f469bd3dc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Domaine-Saint-Laurent,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f6aec49b1448b" /><Relationship Type="http://schemas.openxmlformats.org/officeDocument/2006/relationships/numbering" Target="/word/numbering.xml" Id="R6a9360498bdd4500" /><Relationship Type="http://schemas.openxmlformats.org/officeDocument/2006/relationships/settings" Target="/word/settings.xml" Id="R70b54c8b164b47c5" /><Relationship Type="http://schemas.openxmlformats.org/officeDocument/2006/relationships/image" Target="/word/media/be128f7a-ffcf-422c-88df-9e4f60838a07.png" Id="R594f469bd3dc458c" /></Relationships>
</file>